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04BF6" w:rsidRPr="00C04BF6" w:rsidTr="0046405E">
        <w:tc>
          <w:tcPr>
            <w:tcW w:w="9571" w:type="dxa"/>
            <w:hideMark/>
          </w:tcPr>
          <w:p w:rsidR="00C04BF6" w:rsidRPr="00C04BF6" w:rsidRDefault="00C04BF6" w:rsidP="00C04BF6">
            <w:pPr>
              <w:spacing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4B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714375"/>
                  <wp:effectExtent l="19050" t="0" r="0" b="0"/>
                  <wp:docPr id="2" name="Рисунок 2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BF6" w:rsidRPr="0023416D" w:rsidRDefault="00C04BF6" w:rsidP="00C04BF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4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</w:t>
            </w:r>
          </w:p>
          <w:p w:rsidR="00C04BF6" w:rsidRPr="0023416D" w:rsidRDefault="0023416D" w:rsidP="00C04BF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9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Компания  Импорто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04BF6" w:rsidRPr="00C04BF6" w:rsidRDefault="00C04BF6" w:rsidP="00C04BF6">
            <w:pPr>
              <w:spacing w:after="12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3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341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OOO</w:t>
            </w:r>
            <w:r w:rsidR="0009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«Компания Импорто</w:t>
            </w:r>
            <w:r w:rsidRPr="0023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C04BF6" w:rsidRPr="00C04BF6" w:rsidTr="0046405E">
        <w:tc>
          <w:tcPr>
            <w:tcW w:w="9571" w:type="dxa"/>
          </w:tcPr>
          <w:p w:rsidR="00C04BF6" w:rsidRPr="00C04BF6" w:rsidRDefault="00C04BF6" w:rsidP="00C04BF6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"/>
                <w:szCs w:val="2"/>
              </w:rPr>
            </w:pPr>
          </w:p>
          <w:p w:rsidR="00C04BF6" w:rsidRPr="00C04BF6" w:rsidRDefault="00C04BF6" w:rsidP="00C04BF6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"/>
                <w:szCs w:val="2"/>
              </w:rPr>
            </w:pPr>
          </w:p>
          <w:p w:rsidR="00C04BF6" w:rsidRPr="00C04BF6" w:rsidRDefault="00C04BF6" w:rsidP="00C04BF6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</w:pPr>
            <w:r w:rsidRPr="00C04BF6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>Юридический адрес: 675000, Амурская область, г. Благовещенск, ул. Лазо, 2, офис 301</w:t>
            </w:r>
          </w:p>
          <w:p w:rsidR="00C04BF6" w:rsidRPr="00C04BF6" w:rsidRDefault="00C04BF6" w:rsidP="00C04BF6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</w:pPr>
            <w:r w:rsidRPr="00C04BF6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>Почтовый адрес: 675000, Амурская область, г. Благовещенск, ул. Лазо, 2, офис 301</w:t>
            </w:r>
          </w:p>
          <w:p w:rsidR="00C04BF6" w:rsidRPr="00C04BF6" w:rsidRDefault="00C04BF6" w:rsidP="00C04BF6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</w:pPr>
            <w:r w:rsidRPr="00C04BF6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 xml:space="preserve">Тел/факс: (4162) 237-657; </w:t>
            </w:r>
            <w:r w:rsidRPr="00C04BF6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/>
              </w:rPr>
              <w:t>E</w:t>
            </w:r>
            <w:r w:rsidRPr="00C04BF6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>-</w:t>
            </w:r>
            <w:r w:rsidRPr="00C04BF6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/>
              </w:rPr>
              <w:t>mail</w:t>
            </w:r>
            <w:r w:rsidRPr="00C04BF6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 xml:space="preserve">: </w:t>
            </w:r>
            <w:hyperlink r:id="rId8" w:history="1">
              <w:r w:rsidRPr="00C04BF6">
                <w:rPr>
                  <w:rFonts w:ascii="Times New Roman" w:eastAsia="SimSun" w:hAnsi="Times New Roman" w:cs="Times New Roman"/>
                  <w:color w:val="0000FF"/>
                  <w:kern w:val="2"/>
                  <w:sz w:val="16"/>
                  <w:szCs w:val="16"/>
                  <w:u w:val="single"/>
                  <w:lang w:val="en-US"/>
                </w:rPr>
                <w:t>info</w:t>
              </w:r>
              <w:r w:rsidRPr="00C04BF6">
                <w:rPr>
                  <w:rFonts w:ascii="Times New Roman" w:eastAsia="SimSun" w:hAnsi="Times New Roman" w:cs="Times New Roman"/>
                  <w:color w:val="0000FF"/>
                  <w:kern w:val="2"/>
                  <w:sz w:val="16"/>
                  <w:szCs w:val="16"/>
                  <w:u w:val="single"/>
                </w:rPr>
                <w:t>@</w:t>
              </w:r>
              <w:r w:rsidRPr="00C04BF6">
                <w:rPr>
                  <w:rFonts w:ascii="Times New Roman" w:eastAsia="SimSun" w:hAnsi="Times New Roman" w:cs="Times New Roman"/>
                  <w:color w:val="0000FF"/>
                  <w:kern w:val="2"/>
                  <w:sz w:val="16"/>
                  <w:szCs w:val="16"/>
                  <w:u w:val="single"/>
                  <w:lang w:val="en-US"/>
                </w:rPr>
                <w:t>rktp</w:t>
              </w:r>
              <w:r w:rsidRPr="00C04BF6">
                <w:rPr>
                  <w:rFonts w:ascii="Times New Roman" w:eastAsia="SimSun" w:hAnsi="Times New Roman" w:cs="Times New Roman"/>
                  <w:color w:val="0000FF"/>
                  <w:kern w:val="2"/>
                  <w:sz w:val="16"/>
                  <w:szCs w:val="16"/>
                  <w:u w:val="single"/>
                </w:rPr>
                <w:t>-</w:t>
              </w:r>
              <w:r w:rsidRPr="00C04BF6">
                <w:rPr>
                  <w:rFonts w:ascii="Times New Roman" w:eastAsia="SimSun" w:hAnsi="Times New Roman" w:cs="Times New Roman"/>
                  <w:color w:val="0000FF"/>
                  <w:kern w:val="2"/>
                  <w:sz w:val="16"/>
                  <w:szCs w:val="16"/>
                  <w:u w:val="single"/>
                  <w:lang w:val="en-US"/>
                </w:rPr>
                <w:t>trade</w:t>
              </w:r>
              <w:r w:rsidRPr="00C04BF6">
                <w:rPr>
                  <w:rFonts w:ascii="Times New Roman" w:eastAsia="SimSun" w:hAnsi="Times New Roman" w:cs="Times New Roman"/>
                  <w:color w:val="0000FF"/>
                  <w:kern w:val="2"/>
                  <w:sz w:val="16"/>
                  <w:szCs w:val="16"/>
                  <w:u w:val="single"/>
                </w:rPr>
                <w:t>.</w:t>
              </w:r>
              <w:r w:rsidRPr="00C04BF6">
                <w:rPr>
                  <w:rFonts w:ascii="Times New Roman" w:eastAsia="SimSun" w:hAnsi="Times New Roman" w:cs="Times New Roman"/>
                  <w:color w:val="0000FF"/>
                  <w:kern w:val="2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Pr="00C04BF6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 xml:space="preserve">, </w:t>
            </w:r>
            <w:hyperlink r:id="rId9" w:history="1">
              <w:r w:rsidRPr="00C04BF6">
                <w:rPr>
                  <w:rFonts w:ascii="Times New Roman" w:eastAsia="SimSun" w:hAnsi="Times New Roman" w:cs="Times New Roman"/>
                  <w:color w:val="0000FF"/>
                  <w:kern w:val="2"/>
                  <w:sz w:val="16"/>
                  <w:szCs w:val="16"/>
                  <w:u w:val="single"/>
                  <w:lang w:val="en-US"/>
                </w:rPr>
                <w:t>http</w:t>
              </w:r>
              <w:r w:rsidRPr="00C04BF6">
                <w:rPr>
                  <w:rFonts w:ascii="Times New Roman" w:eastAsia="SimSun" w:hAnsi="Times New Roman" w:cs="Times New Roman"/>
                  <w:color w:val="0000FF"/>
                  <w:kern w:val="2"/>
                  <w:sz w:val="16"/>
                  <w:szCs w:val="16"/>
                  <w:u w:val="single"/>
                </w:rPr>
                <w:t>://</w:t>
              </w:r>
              <w:r w:rsidRPr="00C04BF6">
                <w:rPr>
                  <w:rFonts w:ascii="Times New Roman" w:eastAsia="SimSun" w:hAnsi="Times New Roman" w:cs="Times New Roman"/>
                  <w:color w:val="0000FF"/>
                  <w:kern w:val="2"/>
                  <w:sz w:val="16"/>
                  <w:szCs w:val="16"/>
                  <w:u w:val="single"/>
                  <w:lang w:val="en-US"/>
                </w:rPr>
                <w:t>www</w:t>
              </w:r>
              <w:r w:rsidRPr="00C04BF6">
                <w:rPr>
                  <w:rFonts w:ascii="Times New Roman" w:eastAsia="SimSun" w:hAnsi="Times New Roman" w:cs="Times New Roman"/>
                  <w:color w:val="0000FF"/>
                  <w:kern w:val="2"/>
                  <w:sz w:val="16"/>
                  <w:szCs w:val="16"/>
                  <w:u w:val="single"/>
                </w:rPr>
                <w:t>.</w:t>
              </w:r>
              <w:r w:rsidRPr="00C04BF6">
                <w:rPr>
                  <w:rFonts w:ascii="Times New Roman" w:eastAsia="SimSun" w:hAnsi="Times New Roman" w:cs="Times New Roman"/>
                  <w:color w:val="0000FF"/>
                  <w:kern w:val="2"/>
                  <w:sz w:val="16"/>
                  <w:szCs w:val="16"/>
                  <w:u w:val="single"/>
                  <w:lang w:val="en-US"/>
                </w:rPr>
                <w:t>rktp</w:t>
              </w:r>
              <w:r w:rsidRPr="00C04BF6">
                <w:rPr>
                  <w:rFonts w:ascii="Times New Roman" w:eastAsia="SimSun" w:hAnsi="Times New Roman" w:cs="Times New Roman"/>
                  <w:color w:val="0000FF"/>
                  <w:kern w:val="2"/>
                  <w:sz w:val="16"/>
                  <w:szCs w:val="16"/>
                  <w:u w:val="single"/>
                </w:rPr>
                <w:t>-</w:t>
              </w:r>
              <w:r w:rsidRPr="00C04BF6">
                <w:rPr>
                  <w:rFonts w:ascii="Times New Roman" w:eastAsia="SimSun" w:hAnsi="Times New Roman" w:cs="Times New Roman"/>
                  <w:color w:val="0000FF"/>
                  <w:kern w:val="2"/>
                  <w:sz w:val="16"/>
                  <w:szCs w:val="16"/>
                  <w:u w:val="single"/>
                  <w:lang w:val="en-US"/>
                </w:rPr>
                <w:t>trade</w:t>
              </w:r>
              <w:r w:rsidRPr="00C04BF6">
                <w:rPr>
                  <w:rFonts w:ascii="Times New Roman" w:eastAsia="SimSun" w:hAnsi="Times New Roman" w:cs="Times New Roman"/>
                  <w:color w:val="0000FF"/>
                  <w:kern w:val="2"/>
                  <w:sz w:val="16"/>
                  <w:szCs w:val="16"/>
                  <w:u w:val="single"/>
                </w:rPr>
                <w:t>.</w:t>
              </w:r>
              <w:proofErr w:type="spellStart"/>
              <w:r w:rsidRPr="00C04BF6">
                <w:rPr>
                  <w:rFonts w:ascii="Times New Roman" w:eastAsia="SimSun" w:hAnsi="Times New Roman" w:cs="Times New Roman"/>
                  <w:color w:val="0000FF"/>
                  <w:kern w:val="2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C04BF6" w:rsidRPr="00C04BF6" w:rsidRDefault="000911F7" w:rsidP="00C04BF6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>ИНН 2801190734, КПП 280101001</w:t>
            </w:r>
            <w:r w:rsidR="00C04BF6" w:rsidRPr="00C04BF6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>113280101028</w:t>
            </w:r>
            <w:r w:rsidR="008106E9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>6</w:t>
            </w: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>, ОКПО 10340398</w:t>
            </w:r>
          </w:p>
          <w:p w:rsidR="00C04BF6" w:rsidRPr="00767F24" w:rsidRDefault="00C04BF6" w:rsidP="00C04BF6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</w:pPr>
            <w:proofErr w:type="gramStart"/>
            <w:r w:rsidRPr="00C04BF6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>р</w:t>
            </w:r>
            <w:proofErr w:type="gramEnd"/>
            <w:r w:rsidRPr="00767F24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 xml:space="preserve">/с </w:t>
            </w:r>
            <w:r w:rsidR="000911F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40702810400000079066</w:t>
            </w:r>
            <w:r w:rsidRPr="00767F24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 xml:space="preserve">, к/с </w:t>
            </w:r>
            <w:r w:rsidR="00767F24" w:rsidRPr="00767F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30101810300000000765</w:t>
            </w:r>
            <w:r w:rsidRPr="00767F24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 xml:space="preserve"> </w:t>
            </w:r>
          </w:p>
          <w:p w:rsidR="00C04BF6" w:rsidRPr="00767F24" w:rsidRDefault="00C04BF6" w:rsidP="00C04BF6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</w:pPr>
            <w:r w:rsidRPr="00767F24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 xml:space="preserve">в </w:t>
            </w:r>
            <w:r w:rsidR="00767F24" w:rsidRPr="00767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ОАО</w:t>
            </w:r>
            <w:r w:rsidR="00767F24" w:rsidRPr="00767F2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767F24" w:rsidRPr="00767F24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"Азиатско-тихоокеанский банк" </w:t>
            </w:r>
            <w:r w:rsidRPr="00767F24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 xml:space="preserve"> в г. Благовещенске</w:t>
            </w:r>
          </w:p>
          <w:p w:rsidR="00C04BF6" w:rsidRPr="00767F24" w:rsidRDefault="00C04BF6" w:rsidP="00C04BF6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</w:pPr>
            <w:r w:rsidRPr="00767F24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 xml:space="preserve">БИК </w:t>
            </w:r>
            <w:r w:rsidR="00767F24" w:rsidRPr="00767F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041012765</w:t>
            </w:r>
            <w:r w:rsidRPr="00767F24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 xml:space="preserve">, </w:t>
            </w:r>
            <w:r w:rsidR="009A674A" w:rsidRPr="006B1404">
              <w:rPr>
                <w:rFonts w:ascii="Times New Roman" w:hAnsi="Times New Roman" w:cs="Times New Roman"/>
                <w:sz w:val="16"/>
                <w:szCs w:val="16"/>
              </w:rPr>
              <w:t xml:space="preserve">ОГРН 1022800000079  </w:t>
            </w:r>
          </w:p>
          <w:p w:rsidR="00906A45" w:rsidRDefault="0023416D" w:rsidP="00C04BF6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 xml:space="preserve">Директор </w:t>
            </w:r>
            <w:r w:rsidR="008563D2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>Аникина Инна Александровна</w:t>
            </w:r>
          </w:p>
          <w:p w:rsidR="009A674A" w:rsidRDefault="009A674A" w:rsidP="00C04BF6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>Исполнительный директор Жаров Валерий Николаевич</w:t>
            </w:r>
          </w:p>
          <w:p w:rsidR="0023416D" w:rsidRDefault="0023416D" w:rsidP="00C04BF6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</w:pPr>
          </w:p>
          <w:p w:rsidR="00906A45" w:rsidRPr="00C04BF6" w:rsidRDefault="00906A45" w:rsidP="00C04BF6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1"/>
                <w:szCs w:val="20"/>
              </w:rPr>
            </w:pPr>
          </w:p>
        </w:tc>
      </w:tr>
    </w:tbl>
    <w:p w:rsidR="00C04BF6" w:rsidRPr="00C04BF6" w:rsidRDefault="00C04BF6" w:rsidP="00C04BF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0"/>
          <w:lang w:eastAsia="zh-CN"/>
        </w:rPr>
      </w:pPr>
    </w:p>
    <w:p w:rsidR="00954A91" w:rsidRDefault="00954A91" w:rsidP="00C04BF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    </w:t>
      </w:r>
      <w:r w:rsidR="009107C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   </w:t>
      </w:r>
    </w:p>
    <w:p w:rsidR="00954A91" w:rsidRDefault="00954A91" w:rsidP="00C04BF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54A91" w:rsidRDefault="00954A91" w:rsidP="00C04BF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                                   КОММЕРЧЕСКОЕ  ПРЕДЛОЖЕНИЕ.</w:t>
      </w:r>
    </w:p>
    <w:p w:rsidR="009107CE" w:rsidRDefault="009107CE" w:rsidP="00C04BF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A7388" w:rsidRDefault="009107CE" w:rsidP="00DA7388">
      <w:pPr>
        <w:widowControl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E6253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Предлагаем к поставк</w:t>
      </w:r>
      <w:r w:rsidR="000911F7" w:rsidRPr="00E6253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е</w:t>
      </w:r>
      <w:r w:rsidR="00276FA8" w:rsidRPr="00E6253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2C21E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электро</w:t>
      </w:r>
      <w:r w:rsidR="000C4AA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штабелер</w:t>
      </w:r>
      <w:r w:rsidR="00026A44" w:rsidRPr="00026A4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 откидной платформой оператора с высотой подъема </w:t>
      </w:r>
      <w:r w:rsidR="008106E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026A44" w:rsidRPr="00026A4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м</w:t>
      </w:r>
      <w:r w:rsidR="000C4AA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8106E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и грузоподъемностью 1,5 т. </w:t>
      </w:r>
      <w:r w:rsidR="00DA738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Цена на условиях «склад Благовещенск» – </w:t>
      </w:r>
      <w:r w:rsidR="008106E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255</w:t>
      </w:r>
      <w:r w:rsidR="009276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 </w:t>
      </w:r>
      <w:r w:rsidR="00613705" w:rsidRPr="006137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000</w:t>
      </w:r>
      <w:r w:rsidR="009276E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DA738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руб. </w:t>
      </w:r>
      <w:r w:rsidR="00DA7388" w:rsidRPr="00791B4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(цена действительна в течение 10 банковских дней)</w:t>
      </w:r>
      <w:r w:rsidR="00F70EB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</w:p>
    <w:p w:rsidR="00DA7388" w:rsidRDefault="008106E9" w:rsidP="00DA73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4087010" cy="3349256"/>
            <wp:effectExtent l="0" t="0" r="889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054" cy="334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388" w:rsidRDefault="00DA7388" w:rsidP="00DA73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A7388" w:rsidRDefault="00DA7388" w:rsidP="000C4AA8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A7388" w:rsidRPr="00791B4D" w:rsidRDefault="00DA7388" w:rsidP="00DA7388">
      <w:pPr>
        <w:widowControl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91B4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С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хема</w:t>
      </w:r>
      <w:r w:rsidRPr="00791B4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платежей: Первый платеж в размере </w:t>
      </w:r>
      <w:r w:rsidR="008106E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 w:rsidRPr="00791B4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% суммы Договора для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оплаты заказа на заводе</w:t>
      </w:r>
      <w:r w:rsidRPr="00791B4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="008106E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30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% </w:t>
      </w:r>
      <w:r w:rsidRPr="00791B4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– по факту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готовности товара на заводе, оставшиеся </w:t>
      </w:r>
      <w:r w:rsidR="008106E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10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% - по факту </w:t>
      </w:r>
      <w:r w:rsidRPr="00791B4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таможенной очистки товара и предоставления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отсканированного </w:t>
      </w:r>
      <w:r w:rsidRPr="00791B4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варианта таможенной декларации. </w:t>
      </w:r>
    </w:p>
    <w:p w:rsidR="00DA7388" w:rsidRDefault="00DA7388" w:rsidP="00DA73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A7388" w:rsidRDefault="00DA7388" w:rsidP="00DA7388">
      <w:pPr>
        <w:widowControl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Срок </w:t>
      </w:r>
      <w:r w:rsidRPr="00791B4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поставки на условиях « Склад Благовещенск » - </w:t>
      </w:r>
      <w:r w:rsidR="008106E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613705" w:rsidRPr="006137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 w:rsidRPr="00791B4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календарных дней </w:t>
      </w:r>
      <w:proofErr w:type="gramStart"/>
      <w:r w:rsidRPr="00791B4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с даты </w:t>
      </w:r>
      <w:r w:rsidR="008106E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з</w:t>
      </w:r>
      <w:r w:rsidRPr="00791B4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ачисления</w:t>
      </w:r>
      <w:proofErr w:type="gramEnd"/>
      <w:r w:rsidRPr="00791B4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первого платежа на  расчетный счет Поставщика. До</w:t>
      </w:r>
      <w:r w:rsidR="008106E9" w:rsidRPr="00791B4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полнительн</w:t>
      </w:r>
      <w:r w:rsidR="008106E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ые условия согласовываются </w:t>
      </w:r>
      <w:r w:rsidRPr="00791B4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Сторонами</w:t>
      </w:r>
      <w:r w:rsidR="008106E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при </w:t>
      </w:r>
      <w:r w:rsidRPr="00791B4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подписании Договора поставки.</w:t>
      </w:r>
    </w:p>
    <w:p w:rsidR="00DA7388" w:rsidRDefault="00DA7388" w:rsidP="00DA738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C4AA8" w:rsidRDefault="00DA7388" w:rsidP="000C4AA8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>Технические характеристики: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4835"/>
        <w:gridCol w:w="2835"/>
      </w:tblGrid>
      <w:tr w:rsidR="00417B7A" w:rsidRPr="00567249" w:rsidTr="00562C9B">
        <w:trPr>
          <w:trHeight w:val="31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B7A" w:rsidRPr="00567249" w:rsidRDefault="00417B7A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7B7A" w:rsidRPr="00567249" w:rsidRDefault="00417B7A" w:rsidP="0081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6E9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17B7A" w:rsidRPr="00567249" w:rsidTr="00562C9B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B7A" w:rsidRPr="00567249" w:rsidRDefault="00417B7A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подъема, </w:t>
            </w:r>
            <w:proofErr w:type="gram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7B7A" w:rsidRPr="00567249" w:rsidRDefault="008106E9" w:rsidP="00417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7B7A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17B7A" w:rsidRPr="00567249" w:rsidTr="00562C9B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7A" w:rsidRPr="00567249" w:rsidRDefault="00417B7A" w:rsidP="00562C9B">
            <w:pPr>
              <w:spacing w:after="0" w:line="240" w:lineRule="auto"/>
              <w:jc w:val="both"/>
              <w:rPr>
                <w:rFonts w:ascii="SimSun" w:eastAsia="SimSun" w:hAnsi="SimSun" w:cs="Arial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тяжести груза, </w:t>
            </w:r>
            <w:proofErr w:type="gram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B7A" w:rsidRPr="00567249" w:rsidRDefault="00567249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7B7A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106E9" w:rsidRPr="00567249" w:rsidTr="00417B7A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E9" w:rsidRPr="00567249" w:rsidRDefault="008106E9" w:rsidP="0081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6E9" w:rsidRPr="00567249" w:rsidRDefault="008106E9" w:rsidP="0081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417B7A" w:rsidRPr="00567249" w:rsidTr="00417B7A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7A" w:rsidRPr="00567249" w:rsidRDefault="008106E9" w:rsidP="0081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мачты, сложенной, </w:t>
            </w:r>
            <w:proofErr w:type="gramStart"/>
            <w:r w:rsidR="00417B7A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B7A" w:rsidRPr="00567249" w:rsidRDefault="008106E9" w:rsidP="0081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417B7A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06E9" w:rsidRPr="00567249" w:rsidTr="00417B7A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E9" w:rsidRPr="00567249" w:rsidRDefault="008106E9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ширина, </w:t>
            </w:r>
            <w:proofErr w:type="gram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6E9" w:rsidRPr="00567249" w:rsidRDefault="008106E9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417B7A" w:rsidRPr="00567249" w:rsidTr="00417B7A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7A" w:rsidRPr="00567249" w:rsidRDefault="00417B7A" w:rsidP="0081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6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</w:t>
            </w:r>
            <w:r w:rsidR="008106E9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яние между вил</w:t>
            </w:r>
            <w:r w:rsidR="008106E9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землей при полном опускании, </w:t>
            </w:r>
            <w:proofErr w:type="gram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bookmarkEnd w:id="1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B7A" w:rsidRPr="00567249" w:rsidRDefault="008106E9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17B7A" w:rsidRPr="00567249" w:rsidTr="00417B7A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7A" w:rsidRPr="00567249" w:rsidRDefault="008106E9" w:rsidP="0081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вил,</w:t>
            </w:r>
            <w:r w:rsidR="00417B7A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7B7A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B7A" w:rsidRPr="00567249" w:rsidRDefault="00417B7A" w:rsidP="0081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106E9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0x1</w:t>
            </w:r>
            <w:r w:rsidR="008106E9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x5</w:t>
            </w:r>
            <w:r w:rsidR="008106E9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06E9" w:rsidRPr="00567249" w:rsidTr="00417B7A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E9" w:rsidRPr="00567249" w:rsidRDefault="008106E9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ширина вил, </w:t>
            </w:r>
            <w:proofErr w:type="gram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6E9" w:rsidRPr="00567249" w:rsidRDefault="008106E9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8106E9" w:rsidRPr="00567249" w:rsidTr="00417B7A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E9" w:rsidRPr="00567249" w:rsidRDefault="008106E9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ширина вил, </w:t>
            </w:r>
            <w:proofErr w:type="gram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6E9" w:rsidRPr="00567249" w:rsidRDefault="008106E9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17B7A" w:rsidRPr="00567249" w:rsidTr="00417B7A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7A" w:rsidRPr="00567249" w:rsidRDefault="00417B7A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нутренная</w:t>
            </w:r>
            <w:proofErr w:type="spellEnd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ширина</w:t>
            </w:r>
            <w:proofErr w:type="spellEnd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вил</w:t>
            </w:r>
            <w:proofErr w:type="spellEnd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B7A" w:rsidRPr="00567249" w:rsidRDefault="008106E9" w:rsidP="0081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417B7A" w:rsidRPr="00567249" w:rsidTr="00417B7A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7A" w:rsidRPr="00567249" w:rsidRDefault="00417B7A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радиус разворота</w:t>
            </w:r>
            <w:r w:rsidR="008106E9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8106E9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B7A" w:rsidRPr="00567249" w:rsidRDefault="00417B7A" w:rsidP="0081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6E9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417B7A" w:rsidRPr="00567249" w:rsidTr="00417B7A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B7A" w:rsidRPr="00567249" w:rsidRDefault="00417B7A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 (с грузом/без груза), </w:t>
            </w:r>
            <w:proofErr w:type="gram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B7A" w:rsidRPr="00567249" w:rsidRDefault="008106E9" w:rsidP="0081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7B7A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06E9" w:rsidRPr="00567249" w:rsidTr="00417B7A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E9" w:rsidRPr="00567249" w:rsidRDefault="008106E9" w:rsidP="00CB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подъема (с грузом /без груза), </w:t>
            </w:r>
            <w:proofErr w:type="gram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6E9" w:rsidRPr="00567249" w:rsidRDefault="008106E9" w:rsidP="0081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90/130</w:t>
            </w:r>
          </w:p>
        </w:tc>
      </w:tr>
      <w:tr w:rsidR="009A2863" w:rsidRPr="00567249" w:rsidTr="00417B7A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863" w:rsidRPr="00567249" w:rsidRDefault="009A2863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преодоление уклона с грузом /без груза, %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863" w:rsidRPr="00567249" w:rsidRDefault="008106E9" w:rsidP="0081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2863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7249" w:rsidRPr="00567249" w:rsidTr="0012393C">
        <w:trPr>
          <w:trHeight w:val="39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49" w:rsidRPr="00567249" w:rsidRDefault="00567249" w:rsidP="0012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Шины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249" w:rsidRPr="00567249" w:rsidRDefault="00567249" w:rsidP="00123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полиуретан</w:t>
            </w:r>
            <w:proofErr w:type="spellEnd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</w:t>
            </w:r>
            <w:proofErr w:type="spellEnd"/>
          </w:p>
        </w:tc>
      </w:tr>
      <w:tr w:rsidR="009A2863" w:rsidRPr="00567249" w:rsidTr="00417B7A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863" w:rsidRPr="00567249" w:rsidRDefault="009A2863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863" w:rsidRPr="00567249" w:rsidRDefault="008106E9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A2863" w:rsidRPr="00567249" w:rsidTr="00562C9B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863" w:rsidRPr="00567249" w:rsidRDefault="009A2863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апряжение</w:t>
            </w:r>
            <w:proofErr w:type="spellEnd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батаре</w:t>
            </w:r>
            <w:proofErr w:type="spellEnd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V/AH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863" w:rsidRPr="00567249" w:rsidRDefault="009A2863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24V/240AH</w:t>
            </w:r>
          </w:p>
        </w:tc>
      </w:tr>
      <w:tr w:rsidR="008106E9" w:rsidRPr="00567249" w:rsidTr="00562C9B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E9" w:rsidRPr="00567249" w:rsidRDefault="008106E9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время батареи, </w:t>
            </w:r>
            <w:proofErr w:type="gram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6E9" w:rsidRPr="00567249" w:rsidRDefault="008106E9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8106E9" w:rsidRPr="00567249" w:rsidTr="009A2863">
        <w:trPr>
          <w:trHeight w:val="29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6E9" w:rsidRPr="00567249" w:rsidRDefault="008106E9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6E9" w:rsidRPr="00567249" w:rsidRDefault="008106E9" w:rsidP="0081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Curtis</w:t>
            </w:r>
          </w:p>
        </w:tc>
      </w:tr>
      <w:tr w:rsidR="009A2863" w:rsidRPr="00567249" w:rsidTr="009A2863">
        <w:trPr>
          <w:trHeight w:val="29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863" w:rsidRPr="00567249" w:rsidRDefault="009A2863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вигатель</w:t>
            </w:r>
            <w:proofErr w:type="spellEnd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подъема</w:t>
            </w:r>
            <w:proofErr w:type="spellEnd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863" w:rsidRPr="00567249" w:rsidRDefault="008106E9" w:rsidP="00D9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D9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863" w:rsidRPr="00567249" w:rsidTr="009A286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863" w:rsidRPr="00567249" w:rsidRDefault="009A2863" w:rsidP="005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вигатель</w:t>
            </w:r>
            <w:proofErr w:type="spellEnd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привода</w:t>
            </w:r>
            <w:proofErr w:type="spellEnd"/>
            <w:r w:rsidR="00D9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530B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2863" w:rsidRPr="00567249" w:rsidRDefault="009A2863" w:rsidP="00D95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8106E9"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2DE6" w:rsidRDefault="00A72DE6" w:rsidP="00C04BF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107CE" w:rsidRPr="00943344" w:rsidRDefault="009107CE" w:rsidP="00C04BF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</w:p>
    <w:sectPr w:rsidR="009107CE" w:rsidRPr="00943344" w:rsidSect="00606BE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19FC"/>
    <w:multiLevelType w:val="multilevel"/>
    <w:tmpl w:val="28D2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B16FD"/>
    <w:multiLevelType w:val="hybridMultilevel"/>
    <w:tmpl w:val="446C4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F6"/>
    <w:rsid w:val="00026A44"/>
    <w:rsid w:val="00071AC3"/>
    <w:rsid w:val="00081A56"/>
    <w:rsid w:val="000911F7"/>
    <w:rsid w:val="000A0844"/>
    <w:rsid w:val="000C4AA8"/>
    <w:rsid w:val="000E3645"/>
    <w:rsid w:val="000F4D5F"/>
    <w:rsid w:val="00172948"/>
    <w:rsid w:val="00180416"/>
    <w:rsid w:val="001B6BC3"/>
    <w:rsid w:val="0023416D"/>
    <w:rsid w:val="00256AEA"/>
    <w:rsid w:val="002628BA"/>
    <w:rsid w:val="00276FA8"/>
    <w:rsid w:val="00277D4F"/>
    <w:rsid w:val="002846F8"/>
    <w:rsid w:val="002C21E3"/>
    <w:rsid w:val="002D3DEF"/>
    <w:rsid w:val="002D4782"/>
    <w:rsid w:val="002E357A"/>
    <w:rsid w:val="00385D1E"/>
    <w:rsid w:val="003E6841"/>
    <w:rsid w:val="00417B7A"/>
    <w:rsid w:val="00463FFD"/>
    <w:rsid w:val="0046405E"/>
    <w:rsid w:val="004830F4"/>
    <w:rsid w:val="004A515F"/>
    <w:rsid w:val="004B6E24"/>
    <w:rsid w:val="00567249"/>
    <w:rsid w:val="005A33A8"/>
    <w:rsid w:val="005B3757"/>
    <w:rsid w:val="005B4E9A"/>
    <w:rsid w:val="00606BE6"/>
    <w:rsid w:val="00613705"/>
    <w:rsid w:val="00635463"/>
    <w:rsid w:val="00644205"/>
    <w:rsid w:val="00644787"/>
    <w:rsid w:val="00695466"/>
    <w:rsid w:val="006D43AF"/>
    <w:rsid w:val="00712E11"/>
    <w:rsid w:val="0074134B"/>
    <w:rsid w:val="00741D5B"/>
    <w:rsid w:val="00754493"/>
    <w:rsid w:val="00767F24"/>
    <w:rsid w:val="00791B4D"/>
    <w:rsid w:val="007A6719"/>
    <w:rsid w:val="007D3B4D"/>
    <w:rsid w:val="008106E9"/>
    <w:rsid w:val="00815A62"/>
    <w:rsid w:val="00836AAB"/>
    <w:rsid w:val="008515B8"/>
    <w:rsid w:val="008563D2"/>
    <w:rsid w:val="00906A45"/>
    <w:rsid w:val="009107CE"/>
    <w:rsid w:val="00912851"/>
    <w:rsid w:val="009276E7"/>
    <w:rsid w:val="00943344"/>
    <w:rsid w:val="00954A91"/>
    <w:rsid w:val="009A2863"/>
    <w:rsid w:val="009A674A"/>
    <w:rsid w:val="009C2E8D"/>
    <w:rsid w:val="009E6AAA"/>
    <w:rsid w:val="00A72DE6"/>
    <w:rsid w:val="00A802A2"/>
    <w:rsid w:val="00A8132A"/>
    <w:rsid w:val="00A92BC9"/>
    <w:rsid w:val="00B452BA"/>
    <w:rsid w:val="00B62C82"/>
    <w:rsid w:val="00BA2443"/>
    <w:rsid w:val="00BB72BA"/>
    <w:rsid w:val="00BE5DA3"/>
    <w:rsid w:val="00C046FD"/>
    <w:rsid w:val="00C04BF6"/>
    <w:rsid w:val="00C111F4"/>
    <w:rsid w:val="00C166AC"/>
    <w:rsid w:val="00C70B91"/>
    <w:rsid w:val="00CE1A26"/>
    <w:rsid w:val="00D06EDB"/>
    <w:rsid w:val="00D141DD"/>
    <w:rsid w:val="00D3097D"/>
    <w:rsid w:val="00D400B0"/>
    <w:rsid w:val="00D9530B"/>
    <w:rsid w:val="00DA7388"/>
    <w:rsid w:val="00DF6CF2"/>
    <w:rsid w:val="00E6253D"/>
    <w:rsid w:val="00E73C3D"/>
    <w:rsid w:val="00EA380F"/>
    <w:rsid w:val="00F70EB1"/>
    <w:rsid w:val="00FC1EAE"/>
    <w:rsid w:val="00FC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4BF6"/>
    <w:pPr>
      <w:spacing w:after="0" w:line="240" w:lineRule="auto"/>
    </w:pPr>
    <w:rPr>
      <w:rFonts w:eastAsia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F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C04BF6"/>
    <w:pPr>
      <w:spacing w:after="0" w:line="240" w:lineRule="auto"/>
    </w:pPr>
    <w:rPr>
      <w:rFonts w:eastAsia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1B4D"/>
    <w:pPr>
      <w:ind w:left="720"/>
      <w:contextualSpacing/>
    </w:pPr>
  </w:style>
  <w:style w:type="paragraph" w:customStyle="1" w:styleId="1CharCharCharChar">
    <w:name w:val="1 Char Char Char Char"/>
    <w:basedOn w:val="a"/>
    <w:rsid w:val="00417B7A"/>
    <w:pPr>
      <w:spacing w:after="160" w:line="240" w:lineRule="exact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uiPriority w:val="99"/>
    <w:semiHidden/>
    <w:unhideWhenUsed/>
    <w:rsid w:val="009A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A28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4BF6"/>
    <w:pPr>
      <w:spacing w:after="0" w:line="240" w:lineRule="auto"/>
    </w:pPr>
    <w:rPr>
      <w:rFonts w:eastAsia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F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C04BF6"/>
    <w:pPr>
      <w:spacing w:after="0" w:line="240" w:lineRule="auto"/>
    </w:pPr>
    <w:rPr>
      <w:rFonts w:eastAsia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1B4D"/>
    <w:pPr>
      <w:ind w:left="720"/>
      <w:contextualSpacing/>
    </w:pPr>
  </w:style>
  <w:style w:type="paragraph" w:customStyle="1" w:styleId="1CharCharCharChar">
    <w:name w:val="1 Char Char Char Char"/>
    <w:basedOn w:val="a"/>
    <w:rsid w:val="00417B7A"/>
    <w:pPr>
      <w:spacing w:after="160" w:line="240" w:lineRule="exact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uiPriority w:val="99"/>
    <w:semiHidden/>
    <w:unhideWhenUsed/>
    <w:rsid w:val="009A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A28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5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5E5E5"/>
                    <w:bottom w:val="none" w:sz="0" w:space="0" w:color="auto"/>
                    <w:right w:val="none" w:sz="0" w:space="0" w:color="auto"/>
                  </w:divBdr>
                  <w:divsChild>
                    <w:div w:id="7827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8852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711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539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17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2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00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27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421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40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ktp-trad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rktp-tra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DA77-193E-41A5-A18F-83E344FA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004er</dc:creator>
  <cp:lastModifiedBy>004dcf</cp:lastModifiedBy>
  <cp:revision>11</cp:revision>
  <cp:lastPrinted>2014-03-12T06:44:00Z</cp:lastPrinted>
  <dcterms:created xsi:type="dcterms:W3CDTF">2014-04-09T04:21:00Z</dcterms:created>
  <dcterms:modified xsi:type="dcterms:W3CDTF">2014-07-18T01:29:00Z</dcterms:modified>
</cp:coreProperties>
</file>